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lang w:val="es-ES_tradnl"/>
        </w:rPr>
        <w:t xml:space="preserve">     </w:t>
      </w:r>
      <w:r w:rsidRPr="006C44AA">
        <w:rPr>
          <w:rFonts w:ascii="Calibri" w:eastAsia="Times New Roman" w:hAnsi="Calibri" w:cs="Times New Roman"/>
          <w:sz w:val="28"/>
          <w:szCs w:val="28"/>
          <w:lang w:val="es-ES_tradnl"/>
        </w:rPr>
        <w:t xml:space="preserve">En relación a la licitación </w:t>
      </w:r>
      <w:r w:rsidRPr="006C44AA">
        <w:rPr>
          <w:rFonts w:ascii="Calibri" w:eastAsia="Times New Roman" w:hAnsi="Calibri" w:cs="Times New Roman"/>
          <w:b/>
          <w:bCs/>
          <w:sz w:val="28"/>
          <w:lang w:val="es-ES_tradnl"/>
        </w:rPr>
        <w:t xml:space="preserve">Número UPBC-L-2009-003 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b/>
          <w:bCs/>
          <w:sz w:val="28"/>
          <w:lang w:val="es-ES_tradnl"/>
        </w:rPr>
        <w:t xml:space="preserve"> “Suministro de Equipo para Laboratorios y Talleres de 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proofErr w:type="gramStart"/>
      <w:r w:rsidRPr="006C44AA">
        <w:rPr>
          <w:rFonts w:ascii="Calibri" w:eastAsia="Times New Roman" w:hAnsi="Calibri" w:cs="Times New Roman"/>
          <w:b/>
          <w:bCs/>
          <w:sz w:val="28"/>
          <w:lang w:val="es-ES_tradnl"/>
        </w:rPr>
        <w:t>la</w:t>
      </w:r>
      <w:proofErr w:type="gramEnd"/>
      <w:r w:rsidRPr="006C44AA">
        <w:rPr>
          <w:rFonts w:ascii="Calibri" w:eastAsia="Times New Roman" w:hAnsi="Calibri" w:cs="Times New Roman"/>
          <w:b/>
          <w:bCs/>
          <w:sz w:val="28"/>
          <w:lang w:val="es-ES_tradnl"/>
        </w:rPr>
        <w:t xml:space="preserve"> Universidad Politécnica de Baja California”.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sz w:val="28"/>
          <w:szCs w:val="28"/>
          <w:lang w:val="es-ES_tradnl"/>
        </w:rPr>
        <w:t>REMITIMOS NUMERO DE ACADEMIA CISCO, PARA QUE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sz w:val="28"/>
          <w:szCs w:val="28"/>
          <w:lang w:val="es-ES_tradnl"/>
        </w:rPr>
        <w:t>ESTE SEA APLICADO EN TODA LA COMPRA RELATIVA A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sz w:val="28"/>
          <w:szCs w:val="28"/>
          <w:lang w:val="es-ES_tradnl"/>
        </w:rPr>
        <w:t>DICHOS EQUIPOS Y SE VEA REFLEJADA EN LA PROPUESTA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sz w:val="28"/>
          <w:szCs w:val="28"/>
          <w:lang w:val="es-ES_tradnl"/>
        </w:rPr>
        <w:t>TECNICA Y ECONOMICA.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sz w:val="28"/>
          <w:szCs w:val="28"/>
          <w:lang w:val="es-ES_tradnl"/>
        </w:rPr>
        <w:t> </w:t>
      </w:r>
    </w:p>
    <w:p w:rsidR="006C44AA" w:rsidRPr="006C44AA" w:rsidRDefault="006C44AA" w:rsidP="006C44AA">
      <w:pPr>
        <w:spacing w:after="0" w:line="240" w:lineRule="auto"/>
        <w:rPr>
          <w:rFonts w:ascii="Calibri" w:eastAsia="Times New Roman" w:hAnsi="Calibri" w:cs="Times New Roman"/>
          <w:lang w:val="es-ES_tradnl"/>
        </w:rPr>
      </w:pPr>
      <w:r w:rsidRPr="006C44AA">
        <w:rPr>
          <w:rFonts w:ascii="Calibri" w:eastAsia="Times New Roman" w:hAnsi="Calibri" w:cs="Times New Roman"/>
          <w:sz w:val="28"/>
          <w:szCs w:val="28"/>
          <w:lang w:val="es-ES_tradnl"/>
        </w:rPr>
        <w:t xml:space="preserve">ID de Academia local: </w:t>
      </w:r>
      <w:r w:rsidRPr="006C44AA">
        <w:rPr>
          <w:rFonts w:ascii="Calibri" w:eastAsia="Times New Roman" w:hAnsi="Calibri" w:cs="Times New Roman"/>
          <w:b/>
          <w:bCs/>
          <w:color w:val="2E2E2E"/>
          <w:sz w:val="28"/>
          <w:szCs w:val="28"/>
          <w:lang w:val="es-MX"/>
        </w:rPr>
        <w:t>3064203</w:t>
      </w:r>
    </w:p>
    <w:p w:rsidR="00E602EA" w:rsidRPr="006C44AA" w:rsidRDefault="00E602EA">
      <w:pPr>
        <w:rPr>
          <w:lang w:val="es-ES_tradnl"/>
        </w:rPr>
      </w:pPr>
    </w:p>
    <w:sectPr w:rsidR="00E602EA" w:rsidRPr="006C44AA" w:rsidSect="00E60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6C44AA"/>
    <w:rsid w:val="002E6AC0"/>
    <w:rsid w:val="006C44AA"/>
    <w:rsid w:val="008A25D0"/>
    <w:rsid w:val="00985DAC"/>
    <w:rsid w:val="00E60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C44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3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UPBC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Bravo</dc:creator>
  <cp:keywords/>
  <dc:description/>
  <cp:lastModifiedBy>Manuel Bravo</cp:lastModifiedBy>
  <cp:revision>1</cp:revision>
  <dcterms:created xsi:type="dcterms:W3CDTF">2009-07-24T17:40:00Z</dcterms:created>
  <dcterms:modified xsi:type="dcterms:W3CDTF">2009-07-24T17:41:00Z</dcterms:modified>
</cp:coreProperties>
</file>